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1D" w:rsidRPr="00B5764D" w:rsidRDefault="0002601D" w:rsidP="0002601D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64D">
        <w:rPr>
          <w:rFonts w:ascii="Times New Roman" w:hAnsi="Times New Roman" w:cs="Times New Roman"/>
          <w:b/>
          <w:sz w:val="24"/>
          <w:szCs w:val="24"/>
        </w:rPr>
        <w:t>САДОВОДЧЕСКОЕ НЕКОММЕРЧЕСКОЕ ТОВАРИЩЕСТВО  «КРОТ»</w:t>
      </w:r>
    </w:p>
    <w:p w:rsidR="0002601D" w:rsidRPr="00B5764D" w:rsidRDefault="0002601D" w:rsidP="0002601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5764D">
        <w:rPr>
          <w:rFonts w:ascii="Times New Roman" w:hAnsi="Times New Roman" w:cs="Times New Roman"/>
          <w:sz w:val="24"/>
          <w:szCs w:val="24"/>
        </w:rPr>
        <w:t xml:space="preserve">141309, Московская область, г. Сергиев Посад, деревня </w:t>
      </w:r>
      <w:proofErr w:type="spellStart"/>
      <w:r w:rsidRPr="00B5764D">
        <w:rPr>
          <w:rFonts w:ascii="Times New Roman" w:hAnsi="Times New Roman" w:cs="Times New Roman"/>
          <w:sz w:val="24"/>
          <w:szCs w:val="24"/>
        </w:rPr>
        <w:t>Бубяково</w:t>
      </w:r>
      <w:proofErr w:type="spellEnd"/>
      <w:r w:rsidRPr="00B5764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2601D" w:rsidRPr="00B5764D" w:rsidRDefault="0002601D" w:rsidP="0002601D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5764D">
        <w:rPr>
          <w:rFonts w:ascii="Times New Roman" w:hAnsi="Times New Roman" w:cs="Times New Roman"/>
          <w:sz w:val="24"/>
          <w:szCs w:val="24"/>
        </w:rPr>
        <w:t>ИНН 5042021869 КПП 504201001 ОГРН 1045008359131</w:t>
      </w:r>
    </w:p>
    <w:p w:rsidR="0002601D" w:rsidRPr="0002601D" w:rsidRDefault="005D21A1" w:rsidP="005D21A1">
      <w:pPr>
        <w:spacing w:after="0" w:line="240" w:lineRule="auto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Владельцам</w:t>
      </w:r>
      <w:r w:rsidR="0002601D" w:rsidRPr="000260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земельных участков </w:t>
      </w:r>
      <w:r w:rsidR="0002601D" w:rsidRPr="0002601D">
        <w:rPr>
          <w:rFonts w:ascii="Times New Roman" w:hAnsi="Times New Roman" w:cs="Times New Roman"/>
          <w:sz w:val="28"/>
          <w:szCs w:val="28"/>
        </w:rPr>
        <w:t>на территории СНТ «КРОТ»</w:t>
      </w:r>
      <w:r>
        <w:rPr>
          <w:rFonts w:ascii="Times New Roman" w:hAnsi="Times New Roman" w:cs="Times New Roman"/>
          <w:sz w:val="28"/>
          <w:szCs w:val="28"/>
        </w:rPr>
        <w:t xml:space="preserve"> не имеющих </w:t>
      </w:r>
      <w:r w:rsidR="00BC4E1F">
        <w:rPr>
          <w:rFonts w:ascii="Times New Roman" w:hAnsi="Times New Roman" w:cs="Times New Roman"/>
          <w:sz w:val="28"/>
          <w:szCs w:val="28"/>
        </w:rPr>
        <w:t>индивидуальных</w:t>
      </w:r>
      <w:r>
        <w:rPr>
          <w:rFonts w:ascii="Times New Roman" w:hAnsi="Times New Roman" w:cs="Times New Roman"/>
          <w:sz w:val="28"/>
          <w:szCs w:val="28"/>
        </w:rPr>
        <w:t xml:space="preserve"> договоров (лицевых счетов) с</w:t>
      </w:r>
      <w:r w:rsidRPr="0002601D">
        <w:rPr>
          <w:rFonts w:ascii="Times New Roman" w:hAnsi="Times New Roman" w:cs="Times New Roman"/>
          <w:sz w:val="28"/>
          <w:szCs w:val="28"/>
        </w:rPr>
        <w:t xml:space="preserve"> гарантирующим поставщиком электроэнергии (АО «</w:t>
      </w:r>
      <w:proofErr w:type="spellStart"/>
      <w:r w:rsidRPr="0002601D">
        <w:rPr>
          <w:rFonts w:ascii="Times New Roman" w:hAnsi="Times New Roman" w:cs="Times New Roman"/>
          <w:sz w:val="28"/>
          <w:szCs w:val="28"/>
        </w:rPr>
        <w:t>Мосэнергосбыт</w:t>
      </w:r>
      <w:proofErr w:type="spellEnd"/>
      <w:r w:rsidRPr="0002601D">
        <w:rPr>
          <w:rFonts w:ascii="Times New Roman" w:hAnsi="Times New Roman" w:cs="Times New Roman"/>
          <w:sz w:val="28"/>
          <w:szCs w:val="28"/>
        </w:rPr>
        <w:t>»)</w:t>
      </w:r>
    </w:p>
    <w:p w:rsidR="005D21A1" w:rsidRDefault="005D21A1" w:rsidP="0002601D">
      <w:pPr>
        <w:spacing w:after="0" w:line="240" w:lineRule="auto"/>
        <w:ind w:firstLine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01D" w:rsidRPr="0002601D" w:rsidRDefault="0002601D" w:rsidP="0002601D">
      <w:pPr>
        <w:spacing w:after="0" w:line="240" w:lineRule="auto"/>
        <w:ind w:firstLine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601D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02601D" w:rsidRPr="0002601D" w:rsidRDefault="0002601D" w:rsidP="0002601D">
      <w:pPr>
        <w:spacing w:after="0" w:line="240" w:lineRule="auto"/>
        <w:ind w:firstLine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601D" w:rsidRPr="0002601D" w:rsidRDefault="0002601D" w:rsidP="00026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01D">
        <w:rPr>
          <w:rFonts w:ascii="Times New Roman" w:hAnsi="Times New Roman" w:cs="Times New Roman"/>
          <w:sz w:val="28"/>
          <w:szCs w:val="28"/>
        </w:rPr>
        <w:t>В соответствии с решением общего собрания членов СНТ «КРОТ» от 28 августа 2023 года в собственность АО «</w:t>
      </w:r>
      <w:proofErr w:type="spellStart"/>
      <w:r w:rsidRPr="0002601D">
        <w:rPr>
          <w:rFonts w:ascii="Times New Roman" w:hAnsi="Times New Roman" w:cs="Times New Roman"/>
          <w:sz w:val="28"/>
          <w:szCs w:val="28"/>
        </w:rPr>
        <w:t>Мособлэнерго</w:t>
      </w:r>
      <w:proofErr w:type="spellEnd"/>
      <w:r w:rsidRPr="0002601D">
        <w:rPr>
          <w:rFonts w:ascii="Times New Roman" w:hAnsi="Times New Roman" w:cs="Times New Roman"/>
          <w:sz w:val="28"/>
          <w:szCs w:val="28"/>
        </w:rPr>
        <w:t xml:space="preserve">» по договору дарения передано на безвозмездной основе </w:t>
      </w:r>
      <w:proofErr w:type="spellStart"/>
      <w:r w:rsidRPr="0002601D">
        <w:rPr>
          <w:rFonts w:ascii="Times New Roman" w:hAnsi="Times New Roman" w:cs="Times New Roman"/>
          <w:sz w:val="28"/>
          <w:szCs w:val="28"/>
        </w:rPr>
        <w:t>электросетевое</w:t>
      </w:r>
      <w:proofErr w:type="spellEnd"/>
      <w:r w:rsidRPr="0002601D">
        <w:rPr>
          <w:rFonts w:ascii="Times New Roman" w:hAnsi="Times New Roman" w:cs="Times New Roman"/>
          <w:sz w:val="28"/>
          <w:szCs w:val="28"/>
        </w:rPr>
        <w:t xml:space="preserve"> имущество СНТ «КРОТ» согласно утвержденному решением общего собрания консолидированному перечню передаваемых объектов </w:t>
      </w:r>
      <w:proofErr w:type="spellStart"/>
      <w:r w:rsidRPr="0002601D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02601D">
        <w:rPr>
          <w:rFonts w:ascii="Times New Roman" w:hAnsi="Times New Roman" w:cs="Times New Roman"/>
          <w:sz w:val="28"/>
          <w:szCs w:val="28"/>
        </w:rPr>
        <w:t xml:space="preserve"> хозяйства СНТ «КРОТ», являвшихся имуществом общего пользования членов товарищества.</w:t>
      </w:r>
    </w:p>
    <w:p w:rsidR="0002601D" w:rsidRPr="0002601D" w:rsidRDefault="0002601D" w:rsidP="0002601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01D">
        <w:rPr>
          <w:rFonts w:ascii="Times New Roman" w:hAnsi="Times New Roman" w:cs="Times New Roman"/>
          <w:sz w:val="28"/>
          <w:szCs w:val="28"/>
        </w:rPr>
        <w:t xml:space="preserve">Результатом передачи имущества является оформление нового акта технологического присоединения СНТ «КРОТ» к сетям территориальной сетевой организации (АО </w:t>
      </w:r>
      <w:r w:rsidRPr="000260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02601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Мособлэнерго</w:t>
      </w:r>
      <w:proofErr w:type="spellEnd"/>
      <w:r w:rsidRPr="0002601D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02601D" w:rsidRPr="0002601D" w:rsidRDefault="0002601D" w:rsidP="00026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01D">
        <w:rPr>
          <w:rFonts w:ascii="Times New Roman" w:hAnsi="Times New Roman" w:cs="Times New Roman"/>
          <w:sz w:val="28"/>
          <w:szCs w:val="28"/>
        </w:rPr>
        <w:t xml:space="preserve"> После подписания нового акта технологического присоединения СНТ «КРОТ» по договору с АО «</w:t>
      </w:r>
      <w:proofErr w:type="spellStart"/>
      <w:r w:rsidRPr="0002601D">
        <w:rPr>
          <w:rFonts w:ascii="Times New Roman" w:hAnsi="Times New Roman" w:cs="Times New Roman"/>
          <w:sz w:val="28"/>
          <w:szCs w:val="28"/>
        </w:rPr>
        <w:t>Мосэнергосбыт</w:t>
      </w:r>
      <w:proofErr w:type="spellEnd"/>
      <w:r w:rsidRPr="0002601D">
        <w:rPr>
          <w:rFonts w:ascii="Times New Roman" w:hAnsi="Times New Roman" w:cs="Times New Roman"/>
          <w:sz w:val="28"/>
          <w:szCs w:val="28"/>
        </w:rPr>
        <w:t xml:space="preserve">» обеспечивает электроснабжение только объектов общего имущества СНТ (фонарное освещение, </w:t>
      </w:r>
      <w:proofErr w:type="gramStart"/>
      <w:r w:rsidRPr="0002601D">
        <w:rPr>
          <w:rFonts w:ascii="Times New Roman" w:hAnsi="Times New Roman" w:cs="Times New Roman"/>
          <w:sz w:val="28"/>
          <w:szCs w:val="28"/>
        </w:rPr>
        <w:t>сторожка</w:t>
      </w:r>
      <w:proofErr w:type="gramEnd"/>
      <w:r w:rsidRPr="0002601D">
        <w:rPr>
          <w:rFonts w:ascii="Times New Roman" w:hAnsi="Times New Roman" w:cs="Times New Roman"/>
          <w:sz w:val="28"/>
          <w:szCs w:val="28"/>
        </w:rPr>
        <w:t>, автоматические в</w:t>
      </w:r>
      <w:r w:rsidR="00BC4E1F">
        <w:rPr>
          <w:rFonts w:ascii="Times New Roman" w:hAnsi="Times New Roman" w:cs="Times New Roman"/>
          <w:sz w:val="28"/>
          <w:szCs w:val="28"/>
        </w:rPr>
        <w:t>орота, камеры видеонаблюдения).</w:t>
      </w:r>
    </w:p>
    <w:p w:rsidR="0002601D" w:rsidRPr="0002601D" w:rsidRDefault="0002601D" w:rsidP="00026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01D">
        <w:rPr>
          <w:rFonts w:ascii="Times New Roman" w:hAnsi="Times New Roman" w:cs="Times New Roman"/>
          <w:sz w:val="28"/>
          <w:szCs w:val="28"/>
        </w:rPr>
        <w:t>Энергоснабжение индивидуальных земельных участков через сети АО «</w:t>
      </w:r>
      <w:proofErr w:type="spellStart"/>
      <w:r w:rsidRPr="0002601D">
        <w:rPr>
          <w:rFonts w:ascii="Times New Roman" w:hAnsi="Times New Roman" w:cs="Times New Roman"/>
          <w:sz w:val="28"/>
          <w:szCs w:val="28"/>
        </w:rPr>
        <w:t>Мособлэнерго</w:t>
      </w:r>
      <w:proofErr w:type="spellEnd"/>
      <w:r w:rsidRPr="0002601D">
        <w:rPr>
          <w:rFonts w:ascii="Times New Roman" w:hAnsi="Times New Roman" w:cs="Times New Roman"/>
          <w:sz w:val="28"/>
          <w:szCs w:val="28"/>
        </w:rPr>
        <w:t xml:space="preserve">» осуществляется только на основании договора, заключенного собственником </w:t>
      </w:r>
      <w:r w:rsidR="00F21B72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02601D">
        <w:rPr>
          <w:rFonts w:ascii="Times New Roman" w:hAnsi="Times New Roman" w:cs="Times New Roman"/>
          <w:sz w:val="28"/>
          <w:szCs w:val="28"/>
        </w:rPr>
        <w:t>с гарантирующим поставщиком электроэнергии (АО «</w:t>
      </w:r>
      <w:proofErr w:type="spellStart"/>
      <w:r w:rsidRPr="0002601D">
        <w:rPr>
          <w:rFonts w:ascii="Times New Roman" w:hAnsi="Times New Roman" w:cs="Times New Roman"/>
          <w:sz w:val="28"/>
          <w:szCs w:val="28"/>
        </w:rPr>
        <w:t>Мосэнергосбыт</w:t>
      </w:r>
      <w:proofErr w:type="spellEnd"/>
      <w:r w:rsidRPr="0002601D">
        <w:rPr>
          <w:rFonts w:ascii="Times New Roman" w:hAnsi="Times New Roman" w:cs="Times New Roman"/>
          <w:sz w:val="28"/>
          <w:szCs w:val="28"/>
        </w:rPr>
        <w:t>») с открытием индивидуального лицевого счёта абонента.</w:t>
      </w:r>
    </w:p>
    <w:p w:rsidR="0002601D" w:rsidRPr="0002601D" w:rsidRDefault="00BC4E1F" w:rsidP="0002601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F21B72">
        <w:rPr>
          <w:rFonts w:ascii="Times New Roman" w:hAnsi="Times New Roman" w:cs="Times New Roman"/>
          <w:b/>
          <w:sz w:val="28"/>
          <w:szCs w:val="28"/>
        </w:rPr>
        <w:t>емельные участки, владельцы которых</w:t>
      </w:r>
      <w:r>
        <w:rPr>
          <w:rFonts w:ascii="Times New Roman" w:hAnsi="Times New Roman" w:cs="Times New Roman"/>
          <w:b/>
          <w:sz w:val="28"/>
          <w:szCs w:val="28"/>
        </w:rPr>
        <w:t xml:space="preserve"> не имеют индивидуальных договоров</w:t>
      </w:r>
      <w:r w:rsidR="0002601D" w:rsidRPr="0002601D">
        <w:rPr>
          <w:rFonts w:ascii="Times New Roman" w:hAnsi="Times New Roman" w:cs="Times New Roman"/>
          <w:b/>
          <w:sz w:val="28"/>
          <w:szCs w:val="28"/>
        </w:rPr>
        <w:t xml:space="preserve"> энергоснабжения</w:t>
      </w:r>
      <w:r w:rsidR="005D21A1">
        <w:rPr>
          <w:rFonts w:ascii="Times New Roman" w:hAnsi="Times New Roman" w:cs="Times New Roman"/>
          <w:b/>
          <w:sz w:val="28"/>
          <w:szCs w:val="28"/>
        </w:rPr>
        <w:t xml:space="preserve"> (лицевого счёта)</w:t>
      </w:r>
      <w:r w:rsidR="00F21B72">
        <w:rPr>
          <w:rFonts w:ascii="Times New Roman" w:hAnsi="Times New Roman" w:cs="Times New Roman"/>
          <w:b/>
          <w:sz w:val="28"/>
          <w:szCs w:val="28"/>
        </w:rPr>
        <w:t>,</w:t>
      </w:r>
      <w:r w:rsidR="0002601D" w:rsidRPr="000260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1A1">
        <w:rPr>
          <w:rFonts w:ascii="Times New Roman" w:hAnsi="Times New Roman" w:cs="Times New Roman"/>
          <w:b/>
          <w:sz w:val="28"/>
          <w:szCs w:val="28"/>
        </w:rPr>
        <w:t>будут</w:t>
      </w:r>
      <w:r w:rsidR="0002601D" w:rsidRPr="0002601D">
        <w:rPr>
          <w:rFonts w:ascii="Times New Roman" w:hAnsi="Times New Roman" w:cs="Times New Roman"/>
          <w:b/>
          <w:sz w:val="28"/>
          <w:szCs w:val="28"/>
        </w:rPr>
        <w:t xml:space="preserve"> отключен</w:t>
      </w:r>
      <w:r w:rsidR="005D21A1">
        <w:rPr>
          <w:rFonts w:ascii="Times New Roman" w:hAnsi="Times New Roman" w:cs="Times New Roman"/>
          <w:b/>
          <w:sz w:val="28"/>
          <w:szCs w:val="28"/>
        </w:rPr>
        <w:t>ы</w:t>
      </w:r>
      <w:r w:rsidR="0002601D" w:rsidRPr="0002601D">
        <w:rPr>
          <w:rFonts w:ascii="Times New Roman" w:hAnsi="Times New Roman" w:cs="Times New Roman"/>
          <w:b/>
          <w:sz w:val="28"/>
          <w:szCs w:val="28"/>
        </w:rPr>
        <w:t xml:space="preserve"> от сетей нового собственника</w:t>
      </w:r>
      <w:r w:rsidR="005D21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21A1" w:rsidRPr="005D21A1">
        <w:rPr>
          <w:rFonts w:ascii="Times New Roman" w:hAnsi="Times New Roman" w:cs="Times New Roman"/>
          <w:b/>
          <w:sz w:val="28"/>
          <w:szCs w:val="28"/>
        </w:rPr>
        <w:t>(АО «</w:t>
      </w:r>
      <w:proofErr w:type="spellStart"/>
      <w:r w:rsidR="005D21A1" w:rsidRPr="005D21A1">
        <w:rPr>
          <w:rFonts w:ascii="Times New Roman" w:hAnsi="Times New Roman" w:cs="Times New Roman"/>
          <w:b/>
          <w:sz w:val="28"/>
          <w:szCs w:val="28"/>
        </w:rPr>
        <w:t>Мособлэнерго</w:t>
      </w:r>
      <w:proofErr w:type="spellEnd"/>
      <w:r w:rsidR="005D21A1" w:rsidRPr="005D21A1">
        <w:rPr>
          <w:rFonts w:ascii="Times New Roman" w:hAnsi="Times New Roman" w:cs="Times New Roman"/>
          <w:b/>
          <w:sz w:val="28"/>
          <w:szCs w:val="28"/>
        </w:rPr>
        <w:t>»)</w:t>
      </w:r>
      <w:r w:rsidR="0002601D" w:rsidRPr="0002601D">
        <w:rPr>
          <w:rFonts w:ascii="Times New Roman" w:hAnsi="Times New Roman" w:cs="Times New Roman"/>
          <w:b/>
          <w:sz w:val="28"/>
          <w:szCs w:val="28"/>
        </w:rPr>
        <w:t xml:space="preserve"> после подписания</w:t>
      </w:r>
      <w:r w:rsidR="00F21B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AF2">
        <w:rPr>
          <w:rFonts w:ascii="Times New Roman" w:hAnsi="Times New Roman" w:cs="Times New Roman"/>
          <w:b/>
          <w:sz w:val="28"/>
          <w:szCs w:val="28"/>
        </w:rPr>
        <w:t xml:space="preserve">с ним </w:t>
      </w:r>
      <w:r w:rsidR="00F21B72">
        <w:rPr>
          <w:rFonts w:ascii="Times New Roman" w:hAnsi="Times New Roman" w:cs="Times New Roman"/>
          <w:b/>
          <w:sz w:val="28"/>
          <w:szCs w:val="28"/>
        </w:rPr>
        <w:t>акта</w:t>
      </w:r>
      <w:r w:rsidR="00A81AF2">
        <w:rPr>
          <w:rFonts w:ascii="Times New Roman" w:hAnsi="Times New Roman" w:cs="Times New Roman"/>
          <w:b/>
          <w:sz w:val="28"/>
          <w:szCs w:val="28"/>
        </w:rPr>
        <w:t xml:space="preserve"> технологического присоединения.</w:t>
      </w:r>
    </w:p>
    <w:p w:rsidR="0002601D" w:rsidRPr="0002601D" w:rsidRDefault="0002601D" w:rsidP="000260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01D"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="00F21B72">
        <w:rPr>
          <w:rFonts w:ascii="Times New Roman" w:hAnsi="Times New Roman" w:cs="Times New Roman"/>
          <w:sz w:val="28"/>
          <w:szCs w:val="28"/>
        </w:rPr>
        <w:t>владельцы земельных участков</w:t>
      </w:r>
      <w:r w:rsidRPr="0002601D">
        <w:rPr>
          <w:rFonts w:ascii="Times New Roman" w:hAnsi="Times New Roman" w:cs="Times New Roman"/>
          <w:sz w:val="28"/>
          <w:szCs w:val="28"/>
        </w:rPr>
        <w:t xml:space="preserve"> в любое время </w:t>
      </w:r>
      <w:r w:rsidR="00F21B72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02601D">
        <w:rPr>
          <w:rFonts w:ascii="Times New Roman" w:hAnsi="Times New Roman" w:cs="Times New Roman"/>
          <w:sz w:val="28"/>
          <w:szCs w:val="28"/>
        </w:rPr>
        <w:t>осуществить технологическое присоединение  к сетям АО «</w:t>
      </w:r>
      <w:proofErr w:type="spellStart"/>
      <w:r w:rsidRPr="0002601D">
        <w:rPr>
          <w:rFonts w:ascii="Times New Roman" w:hAnsi="Times New Roman" w:cs="Times New Roman"/>
          <w:sz w:val="28"/>
          <w:szCs w:val="28"/>
        </w:rPr>
        <w:t>Мособлэнерго</w:t>
      </w:r>
      <w:proofErr w:type="spellEnd"/>
      <w:r w:rsidRPr="0002601D">
        <w:rPr>
          <w:rFonts w:ascii="Times New Roman" w:hAnsi="Times New Roman" w:cs="Times New Roman"/>
          <w:sz w:val="28"/>
          <w:szCs w:val="28"/>
        </w:rPr>
        <w:t>».</w:t>
      </w:r>
    </w:p>
    <w:p w:rsidR="0002601D" w:rsidRPr="0002601D" w:rsidRDefault="0002601D" w:rsidP="000260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01D">
        <w:rPr>
          <w:rFonts w:ascii="Times New Roman" w:hAnsi="Times New Roman" w:cs="Times New Roman"/>
          <w:sz w:val="28"/>
          <w:szCs w:val="28"/>
        </w:rPr>
        <w:t xml:space="preserve">Технологическое присоединение к сетям территориальной сетевой организации  осуществляется по заявке владельца земельного участка в соответствие с «Правилами технологического присоединения </w:t>
      </w:r>
      <w:proofErr w:type="spellStart"/>
      <w:r w:rsidRPr="0002601D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02601D">
        <w:rPr>
          <w:rFonts w:ascii="Times New Roman" w:hAnsi="Times New Roman" w:cs="Times New Roman"/>
          <w:sz w:val="28"/>
          <w:szCs w:val="28"/>
        </w:rPr>
        <w:t xml:space="preserve"> устройств потребителей электрической энергии, объектов по производству электрической энергии, а также объектов </w:t>
      </w:r>
      <w:proofErr w:type="spellStart"/>
      <w:r w:rsidRPr="0002601D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Pr="0002601D">
        <w:rPr>
          <w:rFonts w:ascii="Times New Roman" w:hAnsi="Times New Roman" w:cs="Times New Roman"/>
          <w:sz w:val="28"/>
          <w:szCs w:val="28"/>
        </w:rPr>
        <w:t xml:space="preserve"> хозяйства, принадлежащих сетевым организациям и иным лицам, к электрическим сетям», </w:t>
      </w:r>
      <w:proofErr w:type="gramStart"/>
      <w:r w:rsidRPr="0002601D">
        <w:rPr>
          <w:rFonts w:ascii="Times New Roman" w:hAnsi="Times New Roman" w:cs="Times New Roman"/>
          <w:sz w:val="28"/>
          <w:szCs w:val="28"/>
        </w:rPr>
        <w:t>утвержденных</w:t>
      </w:r>
      <w:proofErr w:type="gramEnd"/>
      <w:r w:rsidRPr="0002601D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Российской Федерации от 27.12.2004 № 861.</w:t>
      </w:r>
    </w:p>
    <w:p w:rsidR="0002601D" w:rsidRPr="0002601D" w:rsidRDefault="0002601D" w:rsidP="000260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601D">
        <w:rPr>
          <w:rFonts w:ascii="Times New Roman" w:hAnsi="Times New Roman" w:cs="Times New Roman"/>
          <w:sz w:val="28"/>
          <w:szCs w:val="28"/>
        </w:rPr>
        <w:t xml:space="preserve"> Заявления на технологическое присоединение земельного участка к сетям АО «</w:t>
      </w:r>
      <w:proofErr w:type="spellStart"/>
      <w:r w:rsidRPr="0002601D">
        <w:rPr>
          <w:rFonts w:ascii="Times New Roman" w:hAnsi="Times New Roman" w:cs="Times New Roman"/>
          <w:sz w:val="28"/>
          <w:szCs w:val="28"/>
        </w:rPr>
        <w:t>Мособлэнерго</w:t>
      </w:r>
      <w:proofErr w:type="spellEnd"/>
      <w:r w:rsidRPr="0002601D">
        <w:rPr>
          <w:rFonts w:ascii="Times New Roman" w:hAnsi="Times New Roman" w:cs="Times New Roman"/>
          <w:sz w:val="28"/>
          <w:szCs w:val="28"/>
        </w:rPr>
        <w:t xml:space="preserve">» принимают по адресу: Московская область, г. Сергиев Посад, Московское шоссе, д. 40, </w:t>
      </w:r>
      <w:r w:rsidR="005D21A1">
        <w:rPr>
          <w:rFonts w:ascii="Times New Roman" w:hAnsi="Times New Roman" w:cs="Times New Roman"/>
          <w:sz w:val="28"/>
          <w:szCs w:val="28"/>
        </w:rPr>
        <w:t>тел. (496) 547-52-15,</w:t>
      </w:r>
      <w:r w:rsidRPr="0002601D">
        <w:rPr>
          <w:rFonts w:ascii="Times New Roman" w:hAnsi="Times New Roman" w:cs="Times New Roman"/>
          <w:sz w:val="28"/>
          <w:szCs w:val="28"/>
        </w:rPr>
        <w:t xml:space="preserve"> (496) 540-21-37.</w:t>
      </w:r>
    </w:p>
    <w:p w:rsidR="0002601D" w:rsidRPr="00A81AF2" w:rsidRDefault="0002601D" w:rsidP="0002601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6C3D" w:rsidRDefault="00F21B72" w:rsidP="0002601D">
      <w:r w:rsidRPr="00A81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Правление</w:t>
      </w:r>
      <w:r w:rsidR="0002601D" w:rsidRPr="00A81AF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СНТ «КРОТ»</w:t>
      </w:r>
      <w:r w:rsidR="0002601D" w:rsidRPr="00CC222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 xml:space="preserve"> </w:t>
      </w:r>
      <w:r w:rsidR="0002601D" w:rsidRPr="00CC222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  <w:t xml:space="preserve">   </w:t>
      </w:r>
      <w:r w:rsidR="0002601D" w:rsidRPr="00CC222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  <w:t xml:space="preserve"> </w:t>
      </w:r>
      <w:r w:rsidR="0002601D" w:rsidRPr="00CC222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ab/>
      </w:r>
    </w:p>
    <w:sectPr w:rsidR="003D6C3D" w:rsidSect="000260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601D"/>
    <w:rsid w:val="0002601D"/>
    <w:rsid w:val="0046722C"/>
    <w:rsid w:val="005C44AF"/>
    <w:rsid w:val="005D21A1"/>
    <w:rsid w:val="00A81AF2"/>
    <w:rsid w:val="00AA6403"/>
    <w:rsid w:val="00B46CAF"/>
    <w:rsid w:val="00BC3844"/>
    <w:rsid w:val="00BC4CE0"/>
    <w:rsid w:val="00BC4E1F"/>
    <w:rsid w:val="00F2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0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7</cp:revision>
  <dcterms:created xsi:type="dcterms:W3CDTF">2023-03-31T06:05:00Z</dcterms:created>
  <dcterms:modified xsi:type="dcterms:W3CDTF">2023-03-31T16:20:00Z</dcterms:modified>
</cp:coreProperties>
</file>